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8" w:rsidRDefault="00DC1E5B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 nr 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Rozpoznania rynku</w:t>
      </w:r>
    </w:p>
    <w:p w:rsidR="005175A8" w:rsidRDefault="00DC1E5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5175A8" w:rsidRDefault="00DC1E5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 xml:space="preserve">z siedzibą w Nowym Targu  pod </w:t>
      </w:r>
      <w:r>
        <w:rPr>
          <w:rFonts w:ascii="Times New Roman" w:eastAsia="Times New Roman" w:hAnsi="Times New Roman" w:cs="Times New Roman"/>
          <w:lang w:eastAsia="pl-PL"/>
        </w:rPr>
        <w:t>adresem:</w:t>
      </w:r>
    </w:p>
    <w:p w:rsidR="005175A8" w:rsidRDefault="00DC1E5B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5175A8" w:rsidRDefault="00DC1E5B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1" w:name="_Toc497830147"/>
      <w:bookmarkEnd w:id="1"/>
    </w:p>
    <w:p w:rsidR="005175A8" w:rsidRDefault="00DC1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5175A8" w:rsidRDefault="00DC1E5B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</w:t>
      </w:r>
      <w:r>
        <w:rPr>
          <w:rFonts w:ascii="Times New Roman" w:hAnsi="Times New Roman" w:cs="Times New Roman"/>
        </w:rPr>
        <w:t>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</w:t>
      </w:r>
      <w:r>
        <w:rPr>
          <w:rFonts w:ascii="Times New Roman" w:eastAsia="Times New Roman" w:hAnsi="Times New Roman" w:cs="Times New Roman"/>
          <w:lang w:eastAsia="pl-PL"/>
        </w:rPr>
        <w:t>ów prawnych:</w:t>
      </w:r>
    </w:p>
    <w:p w:rsidR="005175A8" w:rsidRDefault="00DC1E5B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</w:t>
      </w:r>
      <w:r>
        <w:rPr>
          <w:rFonts w:ascii="Times New Roman" w:eastAsia="Times New Roman" w:hAnsi="Times New Roman" w:cs="Times New Roman"/>
          <w:lang w:eastAsia="pl-PL"/>
        </w:rPr>
        <w:t>/WE (ogólne rozporządzenie o ochronie danych).</w:t>
      </w:r>
    </w:p>
    <w:p w:rsidR="005175A8" w:rsidRDefault="00DC1E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29 stycznia 2004 r. (t. j. Dz. U. z 2017 r. , poz. 1579 z </w:t>
      </w:r>
      <w:proofErr w:type="spellStart"/>
      <w:r>
        <w:rPr>
          <w:rFonts w:ascii="Times New Roman" w:hAnsi="Times New Roman" w:cs="Times New Roman"/>
          <w:szCs w:val="18"/>
        </w:rPr>
        <w:t>późn</w:t>
      </w:r>
      <w:proofErr w:type="spellEnd"/>
      <w:r>
        <w:rPr>
          <w:rFonts w:ascii="Times New Roman" w:hAnsi="Times New Roman" w:cs="Times New Roman"/>
          <w:szCs w:val="18"/>
        </w:rPr>
        <w:t>. zm.) oraz akty wykonawcze do ustawy Prawo zamówień publicznych.</w:t>
      </w:r>
    </w:p>
    <w:p w:rsidR="005175A8" w:rsidRDefault="00DC1E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z dnia 14 czerwca 1960 r. Kodeks </w:t>
      </w:r>
      <w:r>
        <w:rPr>
          <w:rFonts w:ascii="Times New Roman" w:hAnsi="Times New Roman" w:cs="Times New Roman"/>
          <w:szCs w:val="18"/>
        </w:rPr>
        <w:t>postępowania administracyjnego.</w:t>
      </w:r>
    </w:p>
    <w:p w:rsidR="005175A8" w:rsidRDefault="00DC1E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5175A8" w:rsidRDefault="00DC1E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5175A8" w:rsidRDefault="00DC1E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</w:t>
      </w:r>
      <w:r>
        <w:rPr>
          <w:rFonts w:ascii="Times New Roman" w:hAnsi="Times New Roman" w:cs="Times New Roman"/>
          <w:szCs w:val="18"/>
        </w:rPr>
        <w:t>ia zamówień publicznych.</w:t>
      </w:r>
    </w:p>
    <w:p w:rsidR="005175A8" w:rsidRDefault="00DC1E5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5175A8" w:rsidRDefault="00DC1E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</w:t>
      </w:r>
      <w:r>
        <w:rPr>
          <w:rFonts w:ascii="Times New Roman" w:eastAsia="Times New Roman" w:hAnsi="Times New Roman" w:cs="Times New Roman"/>
          <w:lang w:eastAsia="pl-PL"/>
        </w:rPr>
        <w:t>e podmiotom innym, niż upoważnionym na podstawie przepisów prawa.</w:t>
      </w:r>
    </w:p>
    <w:p w:rsidR="005175A8" w:rsidRDefault="00DC1E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</w:t>
      </w:r>
      <w:r>
        <w:rPr>
          <w:rFonts w:ascii="Times New Roman" w:eastAsia="Times New Roman" w:hAnsi="Times New Roman" w:cs="Times New Roman"/>
          <w:lang w:eastAsia="pl-PL"/>
        </w:rPr>
        <w:t>o wyrażenie zgody.</w:t>
      </w:r>
    </w:p>
    <w:p w:rsidR="005175A8" w:rsidRDefault="00DC1E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5175A8" w:rsidRDefault="00DC1E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5175A8" w:rsidRDefault="00DC1E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5175A8" w:rsidRDefault="00DC1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nie podlegają zautomatyzowanemu podejmowaniu decyzji, w tym </w:t>
      </w:r>
      <w:r>
        <w:rPr>
          <w:rFonts w:ascii="Times New Roman" w:hAnsi="Times New Roman" w:cs="Times New Roman"/>
        </w:rPr>
        <w:t>profilowaniu,</w:t>
      </w:r>
    </w:p>
    <w:p w:rsidR="005175A8" w:rsidRDefault="00DC1E5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5175A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FF8"/>
    <w:multiLevelType w:val="multilevel"/>
    <w:tmpl w:val="00980C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057"/>
    <w:multiLevelType w:val="multilevel"/>
    <w:tmpl w:val="9F7E3A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0AD56D7"/>
    <w:multiLevelType w:val="multilevel"/>
    <w:tmpl w:val="5B0EB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095D"/>
    <w:multiLevelType w:val="multilevel"/>
    <w:tmpl w:val="B2607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A6F2299"/>
    <w:multiLevelType w:val="multilevel"/>
    <w:tmpl w:val="1806F2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8"/>
    <w:rsid w:val="005175A8"/>
    <w:rsid w:val="00D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Jolanta Mrugała</cp:lastModifiedBy>
  <cp:revision>10</cp:revision>
  <cp:lastPrinted>2018-07-26T06:11:00Z</cp:lastPrinted>
  <dcterms:created xsi:type="dcterms:W3CDTF">2018-06-18T07:31:00Z</dcterms:created>
  <dcterms:modified xsi:type="dcterms:W3CDTF">2019-05-22T08:04:00Z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